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a7699f5" w14:textId="a7699f5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962D3D">
        <w:rPr>
          <w:rFonts w:ascii="Times New Roman" w:hAnsi="Times New Roman"/>
          <w:b w:val="false"/>
        </w:rPr>
        <w:t>-104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5C522A">
        <w:rPr>
          <w:rFonts w:ascii="Times New Roman" w:hAnsi="Times New Roman"/>
          <w:b w:val="false"/>
        </w:rPr>
        <w:t xml:space="preserve">453/15, k.č. 1873, k.č. 1874 i k.č. 1875, k.o. Kaštel, </w:t>
      </w:r>
      <w:r w:rsidR="00CB33DA">
        <w:rPr>
          <w:rFonts w:ascii="Times New Roman" w:hAnsi="Times New Roman"/>
          <w:b w:val="false"/>
        </w:rPr>
        <w:t xml:space="preserve">u vlasništvu dužnika u 1/1 dijela, ukupno iznosi </w:t>
      </w:r>
      <w:r w:rsidR="005C522A">
        <w:rPr>
          <w:rFonts w:ascii="Times New Roman" w:hAnsi="Times New Roman"/>
          <w:b w:val="false"/>
        </w:rPr>
        <w:t>377.000,00</w:t>
      </w:r>
      <w:r w:rsidR="00CB33DA">
        <w:rPr>
          <w:rFonts w:ascii="Times New Roman" w:hAnsi="Times New Roman"/>
          <w:b w:val="false"/>
        </w:rPr>
        <w:t xml:space="preserve"> kn (</w:t>
      </w:r>
      <w:r w:rsidR="005C522A">
        <w:rPr>
          <w:rFonts w:ascii="Times New Roman" w:hAnsi="Times New Roman"/>
          <w:b w:val="false"/>
        </w:rPr>
        <w:t>tristosedamdesetisedamtisućakuna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DB6211" w:rsidP="00DB6211" w:rsidRDefault="00DB6211">
      <w:pPr>
        <w:pStyle w:val="Odlomakpopisa"/>
        <w:ind w:left="0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="005C522A">
        <w:rPr>
          <w:rFonts w:ascii="Times New Roman" w:hAnsi="Times New Roman"/>
          <w:b w:val="false"/>
        </w:rPr>
        <w:t>k.č. 453/15, k.č. 1873, k.č. 1874 i k.č. 1875, k.o. Kaštel</w:t>
      </w:r>
      <w:r w:rsidR="00CB33DA">
        <w:rPr>
          <w:rFonts w:ascii="Times New Roman" w:hAnsi="Times New Roman"/>
          <w:b w:val="false"/>
        </w:rPr>
        <w:t xml:space="preserve">, </w:t>
      </w:r>
      <w:r w:rsidR="004E0F66">
        <w:rPr>
          <w:rFonts w:ascii="Times New Roman" w:hAnsi="Times New Roman"/>
          <w:b w:val="false"/>
        </w:rPr>
        <w:t>u cijelosti u vlasništvu dužnika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CB33DA" w:rsidP="00CD043D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5C522A">
        <w:rPr>
          <w:rFonts w:ascii="Times New Roman" w:hAnsi="Times New Roman"/>
          <w:b w:val="false"/>
        </w:rPr>
        <w:t>22.076,00</w:t>
      </w:r>
      <w:r w:rsidR="00CB33DA">
        <w:rPr>
          <w:rFonts w:ascii="Times New Roman" w:hAnsi="Times New Roman"/>
          <w:b w:val="false"/>
        </w:rPr>
        <w:t xml:space="preserve"> m2 od čega površina </w:t>
      </w:r>
      <w:r w:rsidR="005C522A">
        <w:rPr>
          <w:rFonts w:ascii="Times New Roman" w:hAnsi="Times New Roman"/>
          <w:b w:val="false"/>
        </w:rPr>
        <w:t xml:space="preserve">k.č. 453/15 </w:t>
      </w:r>
      <w:r w:rsidR="00CB33DA">
        <w:rPr>
          <w:rFonts w:ascii="Times New Roman" w:hAnsi="Times New Roman"/>
          <w:b w:val="false"/>
        </w:rPr>
        <w:t xml:space="preserve">iznosi </w:t>
      </w:r>
      <w:r w:rsidR="005C522A">
        <w:rPr>
          <w:rFonts w:ascii="Times New Roman" w:hAnsi="Times New Roman"/>
          <w:b w:val="false"/>
        </w:rPr>
        <w:t xml:space="preserve">2.050 m2, površina k.č. 1873 iznosi 6.312 m2, površina k.č. 1874 iznosi 4.003 m2 i površina </w:t>
      </w:r>
      <w:r w:rsidR="00402986">
        <w:rPr>
          <w:rFonts w:ascii="Times New Roman" w:hAnsi="Times New Roman"/>
          <w:b w:val="false"/>
        </w:rPr>
        <w:t xml:space="preserve">k.č. </w:t>
      </w:r>
      <w:r w:rsidR="005C522A">
        <w:rPr>
          <w:rFonts w:ascii="Times New Roman" w:hAnsi="Times New Roman"/>
          <w:b w:val="false"/>
        </w:rPr>
        <w:t>1875 iznosi 9.711 m2</w:t>
      </w:r>
      <w:r w:rsidR="00CB33DA">
        <w:rPr>
          <w:rFonts w:ascii="Times New Roman" w:hAnsi="Times New Roman"/>
          <w:b w:val="false"/>
        </w:rPr>
        <w:t>;</w:t>
      </w:r>
    </w:p>
    <w:p w:rsidR="00CB33DA" w:rsidP="00CB33DA" w:rsidRDefault="00CB33D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izvan građevinskog područja namjene </w:t>
      </w:r>
      <w:r w:rsidR="005C522A">
        <w:rPr>
          <w:rFonts w:ascii="Times New Roman" w:hAnsi="Times New Roman"/>
          <w:b w:val="false"/>
        </w:rPr>
        <w:t>ostalo poljoprivredno tlo, šume i šumsko zemljište</w:t>
      </w:r>
      <w:r>
        <w:rPr>
          <w:rFonts w:ascii="Times New Roman" w:hAnsi="Times New Roman"/>
          <w:b w:val="false"/>
        </w:rPr>
        <w:t xml:space="preserve">, u naselju </w:t>
      </w:r>
      <w:r w:rsidR="005C522A">
        <w:rPr>
          <w:rFonts w:ascii="Times New Roman" w:hAnsi="Times New Roman"/>
          <w:b w:val="false"/>
        </w:rPr>
        <w:t xml:space="preserve">Kaštel, u sjeverozapadnom dijelu Istre, na granici sa Slovenijom; </w:t>
      </w:r>
      <w:r>
        <w:rPr>
          <w:rFonts w:ascii="Times New Roman" w:hAnsi="Times New Roman"/>
          <w:b w:val="false"/>
        </w:rPr>
        <w:t xml:space="preserve"> </w:t>
      </w:r>
      <w:r w:rsidR="004E0F66">
        <w:rPr>
          <w:rFonts w:ascii="Times New Roman" w:hAnsi="Times New Roman"/>
          <w:b w:val="false"/>
        </w:rPr>
        <w:t xml:space="preserve">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5C522A">
        <w:rPr>
          <w:rFonts w:ascii="Times New Roman" w:hAnsi="Times New Roman"/>
          <w:b w:val="false"/>
        </w:rPr>
        <w:t>377.000,00</w:t>
      </w:r>
      <w:r w:rsidR="00CB33DA">
        <w:rPr>
          <w:rFonts w:ascii="Times New Roman" w:hAnsi="Times New Roman"/>
          <w:b w:val="false"/>
        </w:rPr>
        <w:t xml:space="preserve"> kn (</w:t>
      </w:r>
      <w:r w:rsidR="005C522A">
        <w:rPr>
          <w:rFonts w:ascii="Times New Roman" w:hAnsi="Times New Roman"/>
          <w:b w:val="false"/>
        </w:rPr>
        <w:t>tristosedamdesetisedamtisućakuna</w:t>
      </w:r>
      <w:r w:rsidR="00CB33DA">
        <w:rPr>
          <w:rFonts w:ascii="Times New Roman" w:hAnsi="Times New Roman"/>
          <w:b w:val="false"/>
        </w:rPr>
        <w:t>)</w:t>
      </w:r>
      <w:r w:rsidR="004E0F66">
        <w:rPr>
          <w:rFonts w:ascii="Times New Roman" w:hAnsi="Times New Roman"/>
          <w:b w:val="false"/>
        </w:rPr>
        <w:t>: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5C522A" w:rsidR="005C522A">
        <w:rPr>
          <w:rFonts w:ascii="Times New Roman" w:hAnsi="Times New Roman"/>
          <w:b w:val="false"/>
        </w:rPr>
        <w:t>282</w:t>
      </w:r>
      <w:r w:rsidR="005C522A">
        <w:rPr>
          <w:rFonts w:ascii="Times New Roman" w:hAnsi="Times New Roman"/>
          <w:b w:val="false"/>
        </w:rPr>
        <w:t>.</w:t>
      </w:r>
      <w:r w:rsidRPr="005C522A" w:rsidR="005C522A">
        <w:rPr>
          <w:rFonts w:ascii="Times New Roman" w:hAnsi="Times New Roman"/>
          <w:b w:val="false"/>
        </w:rPr>
        <w:t>750</w:t>
      </w:r>
      <w:r w:rsidR="005C522A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5C522A">
        <w:rPr>
          <w:rFonts w:ascii="Times New Roman" w:hAnsi="Times New Roman"/>
          <w:b w:val="false"/>
        </w:rPr>
        <w:t>dvjestoosamdesetidvijetisuće sedamstopedesetkuna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5C522A" w:rsidR="005C522A">
        <w:rPr>
          <w:rFonts w:ascii="Times New Roman" w:hAnsi="Times New Roman"/>
          <w:b w:val="false"/>
        </w:rPr>
        <w:t>188</w:t>
      </w:r>
      <w:r w:rsidR="005C522A">
        <w:rPr>
          <w:rFonts w:ascii="Times New Roman" w:hAnsi="Times New Roman"/>
          <w:b w:val="false"/>
        </w:rPr>
        <w:t>.</w:t>
      </w:r>
      <w:r w:rsidRPr="005C522A" w:rsidR="005C522A">
        <w:rPr>
          <w:rFonts w:ascii="Times New Roman" w:hAnsi="Times New Roman"/>
          <w:b w:val="false"/>
        </w:rPr>
        <w:t>500</w:t>
      </w:r>
      <w:r w:rsidR="005C522A">
        <w:rPr>
          <w:rFonts w:ascii="Times New Roman" w:hAnsi="Times New Roman"/>
          <w:b w:val="false"/>
        </w:rPr>
        <w:t xml:space="preserve">,00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5C522A">
        <w:rPr>
          <w:rFonts w:ascii="Times New Roman" w:hAnsi="Times New Roman"/>
          <w:b w:val="false"/>
        </w:rPr>
        <w:t>stoosamdesetiosamtisuća ipetstokuna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5C522A" w:rsidR="005C522A">
        <w:rPr>
          <w:rFonts w:ascii="Times New Roman" w:hAnsi="Times New Roman"/>
          <w:b w:val="false"/>
        </w:rPr>
        <w:t>94</w:t>
      </w:r>
      <w:r w:rsidR="005C522A">
        <w:rPr>
          <w:rFonts w:ascii="Times New Roman" w:hAnsi="Times New Roman"/>
          <w:b w:val="false"/>
        </w:rPr>
        <w:t>.</w:t>
      </w:r>
      <w:r w:rsidRPr="005C522A" w:rsidR="005C522A">
        <w:rPr>
          <w:rFonts w:ascii="Times New Roman" w:hAnsi="Times New Roman"/>
          <w:b w:val="false"/>
        </w:rPr>
        <w:t>250</w:t>
      </w:r>
      <w:r w:rsidR="005C522A">
        <w:rPr>
          <w:rFonts w:ascii="Times New Roman" w:hAnsi="Times New Roman"/>
          <w:b w:val="false"/>
        </w:rPr>
        <w:t>,00 kn</w:t>
      </w:r>
      <w:r w:rsidRPr="005C522A" w:rsidR="005C522A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5C522A">
        <w:rPr>
          <w:rFonts w:ascii="Times New Roman" w:hAnsi="Times New Roman"/>
          <w:b w:val="false"/>
        </w:rPr>
        <w:t>devedesetičetiritisućedvjesto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847155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847155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847155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D3D" w:rsidRDefault="00962D3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D3D" w:rsidRDefault="00962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847155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962D3D">
          <w:rPr>
            <w:rFonts w:ascii="Times New Roman" w:hAnsi="Times New Roman"/>
            <w:b w:val="false"/>
          </w:rPr>
          <w:t>104</w:t>
        </w:r>
      </w:p>
    </w:sdtContent>
  </w:sdt>
  <w:p w:rsidRPr="005B6AD6" w:rsidR="00902CE6" w:rsidP="00840634" w:rsidRDefault="00847155">
    <w:pPr>
      <w:pStyle w:val="Zaglavlje"/>
      <w:rPr>
        <w:rFonts w:ascii="Times New Roman" w:hAnsi="Times New Roman"/>
        <w:b w:val="false"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02986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C522A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47155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62D3D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94F92"/>
    <w:rsid w:val="00BA4DF7"/>
    <w:rsid w:val="00BC76C1"/>
    <w:rsid w:val="00BD3032"/>
    <w:rsid w:val="00C50ACC"/>
    <w:rsid w:val="00C63F76"/>
    <w:rsid w:val="00C71CF4"/>
    <w:rsid w:val="00C77146"/>
    <w:rsid w:val="00C776FA"/>
    <w:rsid w:val="00C95559"/>
    <w:rsid w:val="00CB33DA"/>
    <w:rsid w:val="00CD043D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B06AD-D39B-482A-8F52-8C26F33017B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535</properties:Words>
  <properties:Characters>3073</properties:Characters>
  <properties:Lines>76</properties:Lines>
  <properties:Paragraphs>35</properties:Paragraphs>
  <properties:TotalTime>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2019-03-04T12:19:00Z</cp:lastPrinted>
  <dcterms:modified xmlns:xsi="http://www.w3.org/2001/XMLSchema-instance" xsi:type="dcterms:W3CDTF">2019-12-13T11:46:00Z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